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AI-RISKREGISTER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AI-riskregister".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AI-riskregister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