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ANVÄNDER DU AI FÖR SEO – NYCKELORD, INNEHÅLL OCH TEKNISK ANALYS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använder du AI för SEO – nyckelord, innehåll och teknisk analys".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använder du AI för SEO – nyckelord, innehåll och teknisk analys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